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A" w:rsidRPr="001C6EF7" w:rsidRDefault="00DD6863" w:rsidP="007247AA">
      <w:pPr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20</w:t>
      </w:r>
      <w:r w:rsidR="009A7E55">
        <w:rPr>
          <w:rFonts w:ascii="굴림" w:hAnsi="굴림" w:hint="eastAsia"/>
          <w:b/>
          <w:sz w:val="28"/>
          <w:szCs w:val="28"/>
        </w:rPr>
        <w:t>1</w:t>
      </w:r>
      <w:r w:rsidR="00640D3B">
        <w:rPr>
          <w:rFonts w:ascii="굴림" w:hAnsi="굴림" w:hint="eastAsia"/>
          <w:b/>
          <w:sz w:val="28"/>
          <w:szCs w:val="28"/>
        </w:rPr>
        <w:t>2</w:t>
      </w:r>
      <w:r>
        <w:rPr>
          <w:rFonts w:ascii="굴림" w:hAnsi="굴림" w:hint="eastAsia"/>
          <w:b/>
          <w:sz w:val="28"/>
          <w:szCs w:val="28"/>
        </w:rPr>
        <w:t xml:space="preserve">년도 </w:t>
      </w:r>
      <w:r w:rsidR="00181083">
        <w:rPr>
          <w:rFonts w:ascii="굴림" w:hAnsi="굴림" w:hint="eastAsia"/>
          <w:b/>
          <w:sz w:val="28"/>
          <w:szCs w:val="28"/>
        </w:rPr>
        <w:t>1</w:t>
      </w:r>
      <w:r>
        <w:rPr>
          <w:rFonts w:ascii="굴림" w:hAnsi="굴림" w:hint="eastAsia"/>
          <w:b/>
          <w:sz w:val="28"/>
          <w:szCs w:val="28"/>
        </w:rPr>
        <w:t xml:space="preserve">학기 </w:t>
      </w:r>
      <w:r>
        <w:rPr>
          <w:rFonts w:ascii="굴림" w:hAnsi="굴림"/>
          <w:b/>
          <w:sz w:val="28"/>
          <w:szCs w:val="28"/>
        </w:rPr>
        <w:t>–</w:t>
      </w:r>
      <w:r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 w:rsidR="00BE3E0D">
        <w:rPr>
          <w:rFonts w:ascii="굴림" w:hAnsi="굴림" w:hint="eastAsia"/>
          <w:b/>
          <w:sz w:val="28"/>
          <w:szCs w:val="28"/>
        </w:rPr>
        <w:t>환경</w:t>
      </w:r>
      <w:r w:rsidR="007247AA" w:rsidRPr="001C6EF7">
        <w:rPr>
          <w:rFonts w:ascii="굴림" w:hAnsi="굴림" w:hint="eastAsia"/>
          <w:b/>
          <w:sz w:val="28"/>
          <w:szCs w:val="28"/>
        </w:rPr>
        <w:t>재료학</w:t>
      </w:r>
      <w:proofErr w:type="spellEnd"/>
      <w:r w:rsidR="007247AA" w:rsidRPr="001C6EF7">
        <w:rPr>
          <w:rFonts w:ascii="굴림" w:hAnsi="굴림" w:hint="eastAsia"/>
          <w:b/>
          <w:sz w:val="28"/>
          <w:szCs w:val="28"/>
        </w:rPr>
        <w:t xml:space="preserve"> 기말시험</w:t>
      </w:r>
      <w:r w:rsidR="007247AA">
        <w:rPr>
          <w:rFonts w:ascii="굴림" w:hAnsi="굴림" w:hint="eastAsia"/>
          <w:b/>
          <w:sz w:val="28"/>
          <w:szCs w:val="28"/>
        </w:rPr>
        <w:t xml:space="preserve"> 힌트</w:t>
      </w:r>
    </w:p>
    <w:p w:rsidR="007C6A83" w:rsidRDefault="007C6A83" w:rsidP="007C6A83">
      <w:pPr>
        <w:rPr>
          <w:rFonts w:ascii="굴림" w:hAnsi="굴림" w:hint="eastAsia"/>
          <w:b/>
        </w:rPr>
      </w:pPr>
    </w:p>
    <w:p w:rsidR="003934F6" w:rsidRPr="0046735D" w:rsidRDefault="003934F6" w:rsidP="003934F6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</w:t>
      </w:r>
      <w:r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 xml:space="preserve">년 </w:t>
      </w:r>
      <w:r>
        <w:rPr>
          <w:rFonts w:ascii="굴림" w:hAnsi="굴림" w:hint="eastAsia"/>
          <w:b/>
        </w:rPr>
        <w:t>06</w:t>
      </w:r>
      <w:r w:rsidRPr="0046735D">
        <w:rPr>
          <w:rFonts w:ascii="굴림" w:hAnsi="굴림" w:hint="eastAsia"/>
          <w:b/>
        </w:rPr>
        <w:t xml:space="preserve">월 </w:t>
      </w:r>
      <w:r>
        <w:rPr>
          <w:rFonts w:ascii="굴림" w:hAnsi="굴림" w:hint="eastAsia"/>
          <w:b/>
        </w:rPr>
        <w:t>12</w:t>
      </w:r>
      <w:r w:rsidRPr="0046735D">
        <w:rPr>
          <w:rFonts w:ascii="굴림" w:hAnsi="굴림" w:hint="eastAsia"/>
          <w:b/>
        </w:rPr>
        <w:t>일 (</w:t>
      </w:r>
      <w:r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3934F6" w:rsidRPr="0046735D" w:rsidRDefault="003934F6" w:rsidP="003934F6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>
        <w:rPr>
          <w:rFonts w:ascii="굴림" w:hAnsi="굴림" w:hint="eastAsia"/>
          <w:b/>
        </w:rPr>
        <w:t>3</w:t>
      </w:r>
      <w:r w:rsidRPr="0046735D">
        <w:rPr>
          <w:rFonts w:ascii="굴림" w:hAnsi="굴림" w:hint="eastAsia"/>
          <w:b/>
        </w:rPr>
        <w:t>:</w:t>
      </w:r>
      <w:r>
        <w:rPr>
          <w:rFonts w:ascii="굴림" w:hAnsi="굴림" w:hint="eastAsia"/>
          <w:b/>
        </w:rPr>
        <w:t>0</w:t>
      </w:r>
      <w:r w:rsidRPr="0046735D">
        <w:rPr>
          <w:rFonts w:ascii="굴림" w:hAnsi="굴림" w:hint="eastAsia"/>
          <w:b/>
        </w:rPr>
        <w:t xml:space="preserve">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>
        <w:rPr>
          <w:rFonts w:ascii="굴림" w:hAnsi="굴림" w:hint="eastAsia"/>
          <w:b/>
        </w:rPr>
        <w:t>4</w:t>
      </w:r>
      <w:r w:rsidRPr="0046735D">
        <w:rPr>
          <w:rFonts w:ascii="굴림" w:hAnsi="굴림" w:hint="eastAsia"/>
          <w:b/>
        </w:rPr>
        <w:t>:</w:t>
      </w:r>
      <w:r>
        <w:rPr>
          <w:rFonts w:ascii="굴림" w:hAnsi="굴림" w:hint="eastAsia"/>
          <w:b/>
        </w:rPr>
        <w:t>0</w:t>
      </w:r>
      <w:r w:rsidRPr="0046735D">
        <w:rPr>
          <w:rFonts w:ascii="굴림" w:hAnsi="굴림" w:hint="eastAsia"/>
          <w:b/>
        </w:rPr>
        <w:t>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3934F6" w:rsidRPr="0046735D" w:rsidRDefault="003934F6" w:rsidP="003934F6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3934F6" w:rsidRPr="0046735D" w:rsidRDefault="003934F6" w:rsidP="003934F6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3934F6" w:rsidRPr="0046735D" w:rsidRDefault="003934F6" w:rsidP="003934F6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3934F6" w:rsidRPr="0046735D" w:rsidRDefault="003934F6" w:rsidP="003934F6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7247AA" w:rsidRPr="003934F6" w:rsidRDefault="007247AA" w:rsidP="00DF60EF">
      <w:pPr>
        <w:spacing w:line="300" w:lineRule="auto"/>
        <w:rPr>
          <w:rFonts w:ascii="굴림" w:hAnsi="굴림"/>
          <w:b/>
        </w:rPr>
      </w:pPr>
    </w:p>
    <w:p w:rsidR="00214EF1" w:rsidRPr="007C6A83" w:rsidRDefault="007247AA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1. </w:t>
      </w:r>
      <w:proofErr w:type="spellStart"/>
      <w:r w:rsidR="005A7691" w:rsidRPr="007C6A83">
        <w:rPr>
          <w:rFonts w:ascii="굴림" w:hAnsi="굴림" w:hint="eastAsia"/>
          <w:b/>
        </w:rPr>
        <w:t>속옷감</w:t>
      </w:r>
      <w:proofErr w:type="spellEnd"/>
      <w:r w:rsidR="005A7691" w:rsidRPr="007C6A83">
        <w:rPr>
          <w:rFonts w:ascii="굴림" w:hAnsi="굴림" w:hint="eastAsia"/>
          <w:b/>
        </w:rPr>
        <w:t xml:space="preserve"> </w:t>
      </w:r>
      <w:r w:rsidR="005A7691" w:rsidRPr="007C6A83">
        <w:rPr>
          <w:rFonts w:ascii="굴림" w:hAnsi="굴림"/>
          <w:b/>
        </w:rPr>
        <w:t>–</w:t>
      </w:r>
      <w:r w:rsidR="005A7691" w:rsidRPr="007C6A83">
        <w:rPr>
          <w:rFonts w:ascii="굴림" w:hAnsi="굴림" w:hint="eastAsia"/>
          <w:b/>
        </w:rPr>
        <w:t xml:space="preserve"> 재료</w:t>
      </w:r>
    </w:p>
    <w:p w:rsidR="00214EF1" w:rsidRPr="007C6A83" w:rsidRDefault="00214EF1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2. </w:t>
      </w:r>
      <w:r w:rsidR="00D53FAE" w:rsidRPr="007C6A83">
        <w:rPr>
          <w:rFonts w:ascii="굴림" w:hAnsi="굴림" w:hint="eastAsia"/>
          <w:b/>
          <w:bCs/>
        </w:rPr>
        <w:t>목재의 음향적 성질</w:t>
      </w:r>
      <w:r w:rsidR="00383D08" w:rsidRPr="007C6A83">
        <w:rPr>
          <w:rFonts w:ascii="굴림" w:hAnsi="굴림" w:hint="eastAsia"/>
          <w:b/>
          <w:bCs/>
        </w:rPr>
        <w:t xml:space="preserve"> - I</w:t>
      </w:r>
      <w:r w:rsidR="00D53FAE" w:rsidRPr="007C6A83">
        <w:rPr>
          <w:rFonts w:ascii="굴림" w:hAnsi="굴림" w:hint="eastAsia"/>
          <w:b/>
          <w:bCs/>
        </w:rPr>
        <w:t xml:space="preserve"> </w:t>
      </w:r>
    </w:p>
    <w:p w:rsidR="00214EF1" w:rsidRPr="007C6A83" w:rsidRDefault="00214EF1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3. </w:t>
      </w:r>
      <w:proofErr w:type="spellStart"/>
      <w:r w:rsidR="00CE56D0" w:rsidRPr="007C6A83">
        <w:rPr>
          <w:rFonts w:ascii="굴림" w:hAnsi="굴림" w:hint="eastAsia"/>
          <w:b/>
        </w:rPr>
        <w:t>자일리톨</w:t>
      </w:r>
      <w:proofErr w:type="spellEnd"/>
      <w:r w:rsidR="00CE56D0" w:rsidRPr="007C6A83">
        <w:rPr>
          <w:rFonts w:ascii="굴림" w:hAnsi="굴림" w:hint="eastAsia"/>
          <w:b/>
        </w:rPr>
        <w:t xml:space="preserve"> </w:t>
      </w:r>
      <w:r w:rsidR="00CE56D0" w:rsidRPr="007C6A83">
        <w:rPr>
          <w:rFonts w:ascii="굴림" w:hAnsi="굴림"/>
          <w:b/>
        </w:rPr>
        <w:t>–</w:t>
      </w:r>
      <w:r w:rsidR="00CE56D0" w:rsidRPr="007C6A83">
        <w:rPr>
          <w:rFonts w:ascii="굴림" w:hAnsi="굴림" w:hint="eastAsia"/>
          <w:b/>
        </w:rPr>
        <w:t xml:space="preserve"> 개요, 추출과정, 치아건강</w:t>
      </w:r>
    </w:p>
    <w:p w:rsidR="0090562F" w:rsidRPr="007C6A83" w:rsidRDefault="001159B9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4. </w:t>
      </w:r>
      <w:r w:rsidR="00A64C21" w:rsidRPr="007C6A83">
        <w:rPr>
          <w:rFonts w:ascii="굴림" w:hAnsi="굴림" w:hint="eastAsia"/>
          <w:b/>
          <w:bCs/>
        </w:rPr>
        <w:t>공기 중 목재 향기</w:t>
      </w:r>
    </w:p>
    <w:p w:rsidR="001006BB" w:rsidRPr="007C6A83" w:rsidRDefault="001006BB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5. </w:t>
      </w:r>
      <w:r w:rsidR="00A64C21" w:rsidRPr="007C6A83">
        <w:rPr>
          <w:rFonts w:ascii="굴림" w:hAnsi="굴림" w:hint="eastAsia"/>
          <w:b/>
        </w:rPr>
        <w:t xml:space="preserve">목조주택 </w:t>
      </w:r>
      <w:r w:rsidR="00A64C21" w:rsidRPr="007C6A83">
        <w:rPr>
          <w:rFonts w:ascii="굴림" w:hAnsi="굴림"/>
          <w:b/>
        </w:rPr>
        <w:t>–</w:t>
      </w:r>
      <w:r w:rsidR="00A64C21" w:rsidRPr="007C6A83">
        <w:rPr>
          <w:rFonts w:ascii="굴림" w:hAnsi="굴림" w:hint="eastAsia"/>
          <w:b/>
        </w:rPr>
        <w:t xml:space="preserve"> 구조 분류</w:t>
      </w:r>
    </w:p>
    <w:p w:rsidR="00000000" w:rsidRPr="007C6A83" w:rsidRDefault="001006BB" w:rsidP="007C6A83">
      <w:pPr>
        <w:spacing w:line="360" w:lineRule="auto"/>
        <w:jc w:val="left"/>
        <w:rPr>
          <w:rFonts w:ascii="굴림" w:hAnsi="굴림"/>
          <w:b/>
          <w:bCs/>
        </w:rPr>
      </w:pPr>
      <w:r w:rsidRPr="007C6A83">
        <w:rPr>
          <w:rFonts w:ascii="굴림" w:hAnsi="굴림" w:hint="eastAsia"/>
          <w:b/>
        </w:rPr>
        <w:t xml:space="preserve">6. </w:t>
      </w:r>
      <w:r w:rsidR="00D1205A" w:rsidRPr="007C6A83">
        <w:rPr>
          <w:rFonts w:ascii="굴림" w:hAnsi="굴림" w:hint="eastAsia"/>
          <w:b/>
          <w:bCs/>
        </w:rPr>
        <w:t xml:space="preserve">활용되는 목질 폐기물 - </w:t>
      </w:r>
      <w:r w:rsidR="0016216E" w:rsidRPr="007C6A83">
        <w:rPr>
          <w:rFonts w:ascii="굴림" w:hAnsi="굴림" w:hint="eastAsia"/>
          <w:b/>
          <w:bCs/>
        </w:rPr>
        <w:t>목질폐기물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연료화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–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고체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연료</w:t>
      </w:r>
      <w:r w:rsidR="0016216E" w:rsidRPr="007C6A83">
        <w:rPr>
          <w:rFonts w:ascii="굴림" w:hAnsi="굴림" w:hint="eastAsia"/>
          <w:b/>
          <w:bCs/>
        </w:rPr>
        <w:t xml:space="preserve"> </w:t>
      </w:r>
    </w:p>
    <w:p w:rsidR="00FE0832" w:rsidRPr="007C6A83" w:rsidRDefault="00FE0832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7. </w:t>
      </w:r>
      <w:r w:rsidR="00C17C1F" w:rsidRPr="007C6A83">
        <w:rPr>
          <w:rFonts w:ascii="굴림" w:hAnsi="굴림" w:hint="eastAsia"/>
          <w:b/>
        </w:rPr>
        <w:t xml:space="preserve">초임계수에 의한 목재 에탄올 - </w:t>
      </w:r>
      <w:r w:rsidR="00C17C1F" w:rsidRPr="007C6A83">
        <w:rPr>
          <w:rFonts w:ascii="굴림" w:hAnsi="굴림" w:hint="eastAsia"/>
          <w:b/>
          <w:bCs/>
        </w:rPr>
        <w:t>목재 에탄올</w:t>
      </w:r>
    </w:p>
    <w:p w:rsidR="00FE0832" w:rsidRPr="007C6A83" w:rsidRDefault="00FE0832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8. </w:t>
      </w:r>
      <w:r w:rsidR="00654BD3" w:rsidRPr="007C6A83">
        <w:rPr>
          <w:rFonts w:ascii="굴림" w:hAnsi="굴림" w:hint="eastAsia"/>
          <w:b/>
          <w:bCs/>
        </w:rPr>
        <w:t>고분자 기능성 재료</w:t>
      </w:r>
    </w:p>
    <w:p w:rsidR="00FE0832" w:rsidRPr="007C6A83" w:rsidRDefault="00FE0832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9. </w:t>
      </w:r>
      <w:proofErr w:type="spellStart"/>
      <w:r w:rsidR="00326274" w:rsidRPr="007C6A83">
        <w:rPr>
          <w:rFonts w:ascii="굴림" w:hAnsi="굴림" w:hint="eastAsia"/>
          <w:b/>
        </w:rPr>
        <w:t>주택병</w:t>
      </w:r>
      <w:proofErr w:type="spellEnd"/>
      <w:r w:rsidR="00326274" w:rsidRPr="007C6A83">
        <w:rPr>
          <w:rFonts w:ascii="굴림" w:hAnsi="굴림" w:hint="eastAsia"/>
          <w:b/>
        </w:rPr>
        <w:t xml:space="preserve"> 증후군 - </w:t>
      </w:r>
      <w:r w:rsidR="00FF24CB" w:rsidRPr="007C6A83">
        <w:rPr>
          <w:rFonts w:ascii="굴림" w:hAnsi="굴림" w:hint="eastAsia"/>
          <w:b/>
          <w:bCs/>
        </w:rPr>
        <w:t>실내공기 환경의 문제점</w:t>
      </w:r>
    </w:p>
    <w:p w:rsidR="001B73AD" w:rsidRPr="007C6A83" w:rsidRDefault="00FE0832" w:rsidP="007C6A83">
      <w:pPr>
        <w:tabs>
          <w:tab w:val="left" w:pos="2940"/>
        </w:tabs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10. </w:t>
      </w:r>
      <w:r w:rsidR="007C6A83" w:rsidRPr="007C6A83">
        <w:rPr>
          <w:rFonts w:ascii="굴림" w:hAnsi="굴림" w:hint="eastAsia"/>
          <w:b/>
          <w:bCs/>
        </w:rPr>
        <w:t xml:space="preserve">노동환경 - </w:t>
      </w:r>
      <w:r w:rsidR="0016216E" w:rsidRPr="007C6A83">
        <w:rPr>
          <w:rFonts w:ascii="굴림" w:hAnsi="굴림" w:hint="eastAsia"/>
          <w:b/>
          <w:bCs/>
        </w:rPr>
        <w:t>목재가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노동환경에서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좋은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16216E" w:rsidRPr="007C6A83">
        <w:rPr>
          <w:rFonts w:ascii="굴림" w:hAnsi="굴림" w:hint="eastAsia"/>
          <w:b/>
          <w:bCs/>
        </w:rPr>
        <w:t>점</w:t>
      </w:r>
      <w:r w:rsidR="0016216E" w:rsidRPr="007C6A83">
        <w:rPr>
          <w:rFonts w:ascii="굴림" w:hAnsi="굴림" w:hint="eastAsia"/>
          <w:b/>
          <w:bCs/>
        </w:rPr>
        <w:t xml:space="preserve"> </w:t>
      </w:r>
      <w:r w:rsidR="00F64AE4" w:rsidRPr="007C6A83">
        <w:rPr>
          <w:rFonts w:ascii="굴림" w:hAnsi="굴림"/>
          <w:b/>
        </w:rPr>
        <w:tab/>
      </w:r>
    </w:p>
    <w:p w:rsidR="00181083" w:rsidRPr="007C6A83" w:rsidRDefault="00181083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11. </w:t>
      </w:r>
      <w:r w:rsidR="00326274" w:rsidRPr="007C6A83">
        <w:rPr>
          <w:rFonts w:ascii="굴림" w:hAnsi="굴림" w:hint="eastAsia"/>
          <w:b/>
          <w:bCs/>
        </w:rPr>
        <w:t xml:space="preserve">목재의 진드기 감소 작용 - </w:t>
      </w:r>
      <w:proofErr w:type="spellStart"/>
      <w:r w:rsidR="00FF24CB" w:rsidRPr="007C6A83">
        <w:rPr>
          <w:rFonts w:ascii="굴림" w:hAnsi="굴림" w:hint="eastAsia"/>
          <w:b/>
          <w:bCs/>
        </w:rPr>
        <w:t>집먼지</w:t>
      </w:r>
      <w:proofErr w:type="spellEnd"/>
      <w:r w:rsidR="00FF24CB" w:rsidRPr="007C6A83">
        <w:rPr>
          <w:rFonts w:ascii="굴림" w:hAnsi="굴림" w:hint="eastAsia"/>
          <w:b/>
          <w:bCs/>
        </w:rPr>
        <w:t xml:space="preserve"> 진드기에 제거 방법 </w:t>
      </w:r>
    </w:p>
    <w:p w:rsidR="00B933CF" w:rsidRPr="007C6A83" w:rsidRDefault="00181083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12. </w:t>
      </w:r>
      <w:r w:rsidR="008913F3" w:rsidRPr="007C6A83">
        <w:rPr>
          <w:rFonts w:ascii="굴림" w:hAnsi="굴림" w:hint="eastAsia"/>
          <w:b/>
          <w:bCs/>
        </w:rPr>
        <w:t>목재</w:t>
      </w:r>
      <w:r w:rsidR="005A7691" w:rsidRPr="007C6A83">
        <w:rPr>
          <w:rFonts w:ascii="굴림" w:hAnsi="굴림" w:hint="eastAsia"/>
          <w:b/>
          <w:bCs/>
        </w:rPr>
        <w:t xml:space="preserve">의 시각적 특성 </w:t>
      </w:r>
      <w:r w:rsidR="005A7691" w:rsidRPr="007C6A83">
        <w:rPr>
          <w:rFonts w:ascii="굴림" w:hAnsi="굴림"/>
          <w:b/>
          <w:bCs/>
        </w:rPr>
        <w:t>–</w:t>
      </w:r>
      <w:r w:rsidR="005A7691" w:rsidRPr="007C6A83">
        <w:rPr>
          <w:rFonts w:ascii="굴림" w:hAnsi="굴림" w:hint="eastAsia"/>
          <w:b/>
          <w:bCs/>
        </w:rPr>
        <w:t xml:space="preserve"> 개요 - I</w:t>
      </w:r>
    </w:p>
    <w:p w:rsidR="005B7753" w:rsidRPr="007C6A83" w:rsidRDefault="00181083" w:rsidP="007C6A83">
      <w:pPr>
        <w:spacing w:line="360" w:lineRule="auto"/>
        <w:jc w:val="left"/>
        <w:rPr>
          <w:rFonts w:ascii="굴림" w:hAnsi="굴림"/>
          <w:b/>
          <w:bCs/>
        </w:rPr>
      </w:pPr>
      <w:r w:rsidRPr="007C6A83">
        <w:rPr>
          <w:rFonts w:ascii="굴림" w:hAnsi="굴림" w:hint="eastAsia"/>
          <w:b/>
        </w:rPr>
        <w:t>1</w:t>
      </w:r>
      <w:r w:rsidR="005B7753" w:rsidRPr="007C6A83">
        <w:rPr>
          <w:rFonts w:ascii="굴림" w:hAnsi="굴림" w:hint="eastAsia"/>
          <w:b/>
        </w:rPr>
        <w:t xml:space="preserve">3. </w:t>
      </w:r>
      <w:r w:rsidR="000F3BEB" w:rsidRPr="007C6A83">
        <w:rPr>
          <w:rFonts w:ascii="굴림" w:hAnsi="굴림" w:hint="eastAsia"/>
          <w:b/>
          <w:bCs/>
        </w:rPr>
        <w:t xml:space="preserve">원적외선 </w:t>
      </w:r>
      <w:r w:rsidR="000F3BEB" w:rsidRPr="007C6A83">
        <w:rPr>
          <w:rFonts w:ascii="굴림" w:hAnsi="굴림"/>
          <w:b/>
          <w:bCs/>
        </w:rPr>
        <w:t>–</w:t>
      </w:r>
      <w:r w:rsidR="000F3BEB" w:rsidRPr="007C6A83">
        <w:rPr>
          <w:rFonts w:ascii="굴림" w:hAnsi="굴림" w:hint="eastAsia"/>
          <w:b/>
          <w:bCs/>
        </w:rPr>
        <w:t xml:space="preserve"> 개요 - I</w:t>
      </w:r>
    </w:p>
    <w:p w:rsidR="00181083" w:rsidRPr="007C6A83" w:rsidRDefault="00181083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  <w:bCs/>
        </w:rPr>
        <w:t xml:space="preserve">14. </w:t>
      </w:r>
      <w:r w:rsidR="005A7691" w:rsidRPr="007C6A83">
        <w:rPr>
          <w:rFonts w:ascii="굴림" w:hAnsi="굴림" w:hint="eastAsia"/>
          <w:b/>
          <w:bCs/>
        </w:rPr>
        <w:t>발열량</w:t>
      </w:r>
    </w:p>
    <w:p w:rsidR="00181083" w:rsidRPr="007C6A83" w:rsidRDefault="00181083" w:rsidP="007C6A83">
      <w:pPr>
        <w:spacing w:line="360" w:lineRule="auto"/>
        <w:jc w:val="left"/>
        <w:rPr>
          <w:rFonts w:ascii="굴림" w:hAnsi="굴림"/>
          <w:b/>
        </w:rPr>
      </w:pPr>
      <w:r w:rsidRPr="007C6A83">
        <w:rPr>
          <w:rFonts w:ascii="굴림" w:hAnsi="굴림" w:hint="eastAsia"/>
          <w:b/>
        </w:rPr>
        <w:t xml:space="preserve">15. </w:t>
      </w:r>
      <w:r w:rsidR="005A7691" w:rsidRPr="007C6A83">
        <w:rPr>
          <w:rFonts w:ascii="굴림" w:hAnsi="굴림" w:hint="eastAsia"/>
          <w:b/>
          <w:bCs/>
        </w:rPr>
        <w:t>미래의 목재 에너지의 종류</w:t>
      </w:r>
    </w:p>
    <w:p w:rsidR="007247AA" w:rsidRPr="007247AA" w:rsidRDefault="007247AA"/>
    <w:sectPr w:rsidR="007247AA" w:rsidRPr="007247AA" w:rsidSect="007247AA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6E" w:rsidRDefault="0016216E" w:rsidP="00F92886">
      <w:r>
        <w:separator/>
      </w:r>
    </w:p>
  </w:endnote>
  <w:endnote w:type="continuationSeparator" w:id="0">
    <w:p w:rsidR="0016216E" w:rsidRDefault="0016216E" w:rsidP="00F9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6E" w:rsidRDefault="0016216E" w:rsidP="00F92886">
      <w:r>
        <w:separator/>
      </w:r>
    </w:p>
  </w:footnote>
  <w:footnote w:type="continuationSeparator" w:id="0">
    <w:p w:rsidR="0016216E" w:rsidRDefault="0016216E" w:rsidP="00F9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artD5F1"/>
      </v:shape>
    </w:pict>
  </w:numPicBullet>
  <w:abstractNum w:abstractNumId="0">
    <w:nsid w:val="247733DA"/>
    <w:multiLevelType w:val="hybridMultilevel"/>
    <w:tmpl w:val="E2161EFE"/>
    <w:lvl w:ilvl="0" w:tplc="5E044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29E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029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29E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6B2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E88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A2D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75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AA5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7958EF"/>
    <w:multiLevelType w:val="hybridMultilevel"/>
    <w:tmpl w:val="387A2476"/>
    <w:lvl w:ilvl="0" w:tplc="26AE5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EAB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AA5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8EA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E27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662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E1E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CB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E1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AE108C"/>
    <w:multiLevelType w:val="hybridMultilevel"/>
    <w:tmpl w:val="F45C194C"/>
    <w:lvl w:ilvl="0" w:tplc="BA1EB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E51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0AF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D0B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2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03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B1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40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AA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CF7D7E"/>
    <w:multiLevelType w:val="hybridMultilevel"/>
    <w:tmpl w:val="4814BE9E"/>
    <w:lvl w:ilvl="0" w:tplc="493E2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066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8A1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8068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843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2D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60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E67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C94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C006C71"/>
    <w:multiLevelType w:val="hybridMultilevel"/>
    <w:tmpl w:val="02D860D6"/>
    <w:lvl w:ilvl="0" w:tplc="86C4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3B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09E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868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73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8CE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A5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065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637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0A69D6"/>
    <w:multiLevelType w:val="hybridMultilevel"/>
    <w:tmpl w:val="1DF24AC8"/>
    <w:lvl w:ilvl="0" w:tplc="5A62E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E0C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260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20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AE9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220B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687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89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38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AA"/>
    <w:rsid w:val="000F3BEB"/>
    <w:rsid w:val="001006BB"/>
    <w:rsid w:val="001159B9"/>
    <w:rsid w:val="00161414"/>
    <w:rsid w:val="0016216E"/>
    <w:rsid w:val="00181083"/>
    <w:rsid w:val="001B73AD"/>
    <w:rsid w:val="00214EF1"/>
    <w:rsid w:val="00230413"/>
    <w:rsid w:val="00254A7A"/>
    <w:rsid w:val="002C4D8F"/>
    <w:rsid w:val="002F762C"/>
    <w:rsid w:val="00326274"/>
    <w:rsid w:val="00383D08"/>
    <w:rsid w:val="003934F6"/>
    <w:rsid w:val="003A512C"/>
    <w:rsid w:val="003A7479"/>
    <w:rsid w:val="004A0FB2"/>
    <w:rsid w:val="004E2776"/>
    <w:rsid w:val="005A7691"/>
    <w:rsid w:val="005B7753"/>
    <w:rsid w:val="00640D3B"/>
    <w:rsid w:val="00654BD3"/>
    <w:rsid w:val="006B0823"/>
    <w:rsid w:val="006F1C07"/>
    <w:rsid w:val="007247AA"/>
    <w:rsid w:val="00782CDA"/>
    <w:rsid w:val="007C6A83"/>
    <w:rsid w:val="00866EDE"/>
    <w:rsid w:val="008913F3"/>
    <w:rsid w:val="008E06A5"/>
    <w:rsid w:val="0090562F"/>
    <w:rsid w:val="009A7E55"/>
    <w:rsid w:val="009B43CD"/>
    <w:rsid w:val="00A64C21"/>
    <w:rsid w:val="00AD4D0A"/>
    <w:rsid w:val="00B933CF"/>
    <w:rsid w:val="00BE3E0D"/>
    <w:rsid w:val="00C17C1F"/>
    <w:rsid w:val="00CB438C"/>
    <w:rsid w:val="00CE56D0"/>
    <w:rsid w:val="00D1205A"/>
    <w:rsid w:val="00D53FAE"/>
    <w:rsid w:val="00D90001"/>
    <w:rsid w:val="00DD6863"/>
    <w:rsid w:val="00DE276F"/>
    <w:rsid w:val="00DF60EF"/>
    <w:rsid w:val="00F64AE4"/>
    <w:rsid w:val="00F70590"/>
    <w:rsid w:val="00F92886"/>
    <w:rsid w:val="00FE0832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7AA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92886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F92886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326274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0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1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목질재료학 및 실험 기말시험 힌트 (목재종이과학전공)</vt:lpstr>
      <vt:lpstr>목질재료학 및 실험 기말시험 힌트 (목재종이과학전공)</vt:lpstr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목질재료학 및 실험 기말시험 힌트 (목재종이과학전공)</dc:title>
  <dc:creator>In Yang</dc:creator>
  <cp:lastModifiedBy>Danial Yang</cp:lastModifiedBy>
  <cp:revision>4</cp:revision>
  <dcterms:created xsi:type="dcterms:W3CDTF">2012-06-07T07:56:00Z</dcterms:created>
  <dcterms:modified xsi:type="dcterms:W3CDTF">2012-06-07T14:37:00Z</dcterms:modified>
</cp:coreProperties>
</file>